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538"/>
        <w:gridCol w:w="287"/>
        <w:gridCol w:w="4936"/>
      </w:tblGrid>
      <w:tr w:rsidR="006678EA" w:rsidRPr="006678EA" w:rsidTr="006678EA">
        <w:tc>
          <w:tcPr>
            <w:tcW w:w="2093" w:type="dxa"/>
          </w:tcPr>
          <w:p w:rsidR="006678EA" w:rsidRPr="006678EA" w:rsidRDefault="006678EA" w:rsidP="00D25BD1">
            <w:pPr>
              <w:rPr>
                <w:rFonts w:cs="Arial"/>
                <w:b/>
              </w:rPr>
            </w:pPr>
            <w:r w:rsidRPr="006678EA">
              <w:rPr>
                <w:rFonts w:cs="Arial"/>
                <w:b/>
              </w:rPr>
              <w:t>Det får du i Akt</w:t>
            </w:r>
            <w:r w:rsidRPr="006678EA">
              <w:rPr>
                <w:rFonts w:cs="Arial"/>
                <w:b/>
              </w:rPr>
              <w:t>u</w:t>
            </w:r>
            <w:r w:rsidRPr="006678EA">
              <w:rPr>
                <w:rFonts w:cs="Arial"/>
                <w:b/>
              </w:rPr>
              <w:t>elt</w:t>
            </w:r>
          </w:p>
        </w:tc>
        <w:tc>
          <w:tcPr>
            <w:tcW w:w="2538" w:type="dxa"/>
          </w:tcPr>
          <w:p w:rsidR="006678EA" w:rsidRPr="006678EA" w:rsidRDefault="006678EA" w:rsidP="00D25BD1">
            <w:pPr>
              <w:rPr>
                <w:rFonts w:cs="Arial"/>
                <w:b/>
              </w:rPr>
            </w:pPr>
            <w:r w:rsidRPr="006678EA">
              <w:rPr>
                <w:rFonts w:cs="Arial"/>
                <w:b/>
              </w:rPr>
              <w:t>Det ved Landmand.dk</w:t>
            </w:r>
          </w:p>
        </w:tc>
        <w:tc>
          <w:tcPr>
            <w:tcW w:w="287" w:type="dxa"/>
          </w:tcPr>
          <w:p w:rsidR="006678EA" w:rsidRPr="006678EA" w:rsidRDefault="006678EA" w:rsidP="00D25BD1">
            <w:pPr>
              <w:rPr>
                <w:rFonts w:cs="Arial"/>
              </w:rPr>
            </w:pPr>
          </w:p>
        </w:tc>
        <w:tc>
          <w:tcPr>
            <w:tcW w:w="4936" w:type="dxa"/>
          </w:tcPr>
          <w:p w:rsidR="006678EA" w:rsidRPr="006678EA" w:rsidRDefault="006678EA" w:rsidP="00D25BD1">
            <w:pPr>
              <w:rPr>
                <w:rFonts w:cs="Arial"/>
                <w:b/>
              </w:rPr>
            </w:pPr>
            <w:r w:rsidRPr="006678EA">
              <w:rPr>
                <w:rFonts w:cs="Arial"/>
                <w:b/>
              </w:rPr>
              <w:t xml:space="preserve">          Det har LandbrugsInfo</w:t>
            </w:r>
          </w:p>
        </w:tc>
      </w:tr>
      <w:tr w:rsidR="006678EA" w:rsidRPr="006678EA" w:rsidTr="006678EA">
        <w:tc>
          <w:tcPr>
            <w:tcW w:w="2093" w:type="dxa"/>
          </w:tcPr>
          <w:p w:rsidR="006678EA" w:rsidRDefault="006678EA" w:rsidP="006678EA">
            <w:pPr>
              <w:spacing w:line="240" w:lineRule="auto"/>
              <w:rPr>
                <w:rFonts w:cs="Arial"/>
                <w:color w:val="000000"/>
              </w:rPr>
            </w:pPr>
          </w:p>
          <w:p w:rsidR="006678EA" w:rsidRDefault="006678EA" w:rsidP="006678EA">
            <w:pPr>
              <w:spacing w:line="240" w:lineRule="auto"/>
              <w:rPr>
                <w:rFonts w:cs="Arial"/>
                <w:color w:val="000000"/>
              </w:rPr>
            </w:pPr>
            <w:r>
              <w:rPr>
                <w:rFonts w:cs="Arial"/>
                <w:color w:val="000000"/>
              </w:rPr>
              <w:t>Din bedrift:</w:t>
            </w:r>
          </w:p>
          <w:p w:rsidR="006678EA" w:rsidRDefault="006678EA" w:rsidP="006678EA">
            <w:pPr>
              <w:spacing w:line="240" w:lineRule="auto"/>
              <w:rPr>
                <w:rFonts w:cs="Arial"/>
                <w:color w:val="000000"/>
              </w:rPr>
            </w:pPr>
          </w:p>
          <w:p w:rsidR="006678EA" w:rsidRDefault="006678EA" w:rsidP="006678EA">
            <w:pPr>
              <w:spacing w:line="240" w:lineRule="auto"/>
              <w:rPr>
                <w:rFonts w:cs="Arial"/>
                <w:color w:val="000000"/>
              </w:rPr>
            </w:pPr>
            <w:r>
              <w:rPr>
                <w:rFonts w:cs="Arial"/>
                <w:color w:val="000000"/>
              </w:rPr>
              <w:t>Raps</w:t>
            </w:r>
          </w:p>
          <w:p w:rsidR="006678EA" w:rsidRDefault="006678EA" w:rsidP="006678EA">
            <w:pPr>
              <w:spacing w:line="240" w:lineRule="auto"/>
              <w:rPr>
                <w:rFonts w:cs="Arial"/>
                <w:color w:val="000000"/>
              </w:rPr>
            </w:pPr>
            <w:r>
              <w:rPr>
                <w:rFonts w:cs="Arial"/>
                <w:color w:val="000000"/>
              </w:rPr>
              <w:t>Hvede</w:t>
            </w:r>
          </w:p>
          <w:p w:rsidR="006678EA" w:rsidRDefault="006678EA" w:rsidP="006678EA">
            <w:pPr>
              <w:spacing w:line="240" w:lineRule="auto"/>
              <w:rPr>
                <w:rFonts w:cs="Arial"/>
                <w:color w:val="000000"/>
              </w:rPr>
            </w:pPr>
            <w:r>
              <w:rPr>
                <w:rFonts w:cs="Arial"/>
                <w:color w:val="000000"/>
              </w:rPr>
              <w:t>Malkekøer</w:t>
            </w:r>
          </w:p>
          <w:p w:rsidR="006678EA" w:rsidRDefault="006678EA" w:rsidP="006678EA">
            <w:pPr>
              <w:spacing w:line="240" w:lineRule="auto"/>
              <w:rPr>
                <w:rFonts w:cs="Arial"/>
                <w:color w:val="000000"/>
              </w:rPr>
            </w:pPr>
          </w:p>
          <w:p w:rsidR="006678EA" w:rsidRDefault="006678EA" w:rsidP="006678EA">
            <w:pPr>
              <w:spacing w:line="240" w:lineRule="auto"/>
              <w:rPr>
                <w:rFonts w:cs="Arial"/>
                <w:color w:val="000000"/>
              </w:rPr>
            </w:pPr>
          </w:p>
          <w:p w:rsidR="006678EA" w:rsidRDefault="006678EA" w:rsidP="006678EA">
            <w:pPr>
              <w:spacing w:line="240" w:lineRule="auto"/>
              <w:rPr>
                <w:rFonts w:cs="Arial"/>
                <w:color w:val="000000"/>
              </w:rPr>
            </w:pPr>
            <w:r>
              <w:rPr>
                <w:rFonts w:cs="Arial"/>
                <w:color w:val="000000"/>
              </w:rPr>
              <w:t>Fordi du er lan</w:t>
            </w:r>
            <w:r>
              <w:rPr>
                <w:rFonts w:cs="Arial"/>
                <w:color w:val="000000"/>
              </w:rPr>
              <w:t>d</w:t>
            </w:r>
            <w:r>
              <w:rPr>
                <w:rFonts w:cs="Arial"/>
                <w:color w:val="000000"/>
              </w:rPr>
              <w:t>mand.</w:t>
            </w:r>
          </w:p>
          <w:p w:rsidR="006678EA" w:rsidRDefault="006678EA" w:rsidP="006678EA">
            <w:pPr>
              <w:spacing w:line="240" w:lineRule="auto"/>
              <w:rPr>
                <w:rFonts w:cs="Arial"/>
                <w:color w:val="000000"/>
              </w:rPr>
            </w:pPr>
          </w:p>
          <w:p w:rsidR="006678EA" w:rsidRDefault="006678EA" w:rsidP="006678EA">
            <w:pPr>
              <w:spacing w:line="240" w:lineRule="auto"/>
              <w:rPr>
                <w:rFonts w:cs="Arial"/>
                <w:color w:val="000000"/>
              </w:rPr>
            </w:pPr>
            <w:r>
              <w:rPr>
                <w:rFonts w:cs="Arial"/>
                <w:color w:val="000000"/>
              </w:rPr>
              <w:t>Økonomi</w:t>
            </w:r>
          </w:p>
          <w:p w:rsidR="006678EA" w:rsidRDefault="006678EA" w:rsidP="006678EA">
            <w:pPr>
              <w:spacing w:line="240" w:lineRule="auto"/>
              <w:rPr>
                <w:rFonts w:cs="Arial"/>
                <w:color w:val="000000"/>
              </w:rPr>
            </w:pPr>
            <w:r>
              <w:rPr>
                <w:rFonts w:cs="Arial"/>
                <w:color w:val="000000"/>
              </w:rPr>
              <w:t>Skat</w:t>
            </w:r>
          </w:p>
          <w:p w:rsidR="006678EA" w:rsidRDefault="006678EA" w:rsidP="006678EA">
            <w:pPr>
              <w:spacing w:line="240" w:lineRule="auto"/>
              <w:rPr>
                <w:rFonts w:cs="Arial"/>
                <w:color w:val="000000"/>
              </w:rPr>
            </w:pPr>
            <w:r>
              <w:rPr>
                <w:rFonts w:cs="Arial"/>
                <w:color w:val="000000"/>
              </w:rPr>
              <w:t>Strategi</w:t>
            </w:r>
          </w:p>
          <w:p w:rsidR="006678EA" w:rsidRDefault="006678EA" w:rsidP="006678EA">
            <w:pPr>
              <w:spacing w:line="240" w:lineRule="auto"/>
              <w:rPr>
                <w:rFonts w:cs="Arial"/>
                <w:color w:val="000000"/>
              </w:rPr>
            </w:pPr>
          </w:p>
          <w:p w:rsidR="006678EA" w:rsidRDefault="006678EA" w:rsidP="006678EA">
            <w:pPr>
              <w:spacing w:line="240" w:lineRule="auto"/>
              <w:rPr>
                <w:rFonts w:cs="Arial"/>
                <w:color w:val="000000"/>
              </w:rPr>
            </w:pPr>
            <w:r>
              <w:rPr>
                <w:rFonts w:cs="Arial"/>
                <w:color w:val="000000"/>
              </w:rPr>
              <w:t>Fordi du har ansa</w:t>
            </w:r>
            <w:r>
              <w:rPr>
                <w:rFonts w:cs="Arial"/>
                <w:color w:val="000000"/>
              </w:rPr>
              <w:t>t</w:t>
            </w:r>
            <w:r>
              <w:rPr>
                <w:rFonts w:cs="Arial"/>
                <w:color w:val="000000"/>
              </w:rPr>
              <w:t>te:</w:t>
            </w:r>
          </w:p>
          <w:p w:rsidR="006678EA" w:rsidRDefault="006678EA" w:rsidP="006678EA">
            <w:pPr>
              <w:spacing w:line="240" w:lineRule="auto"/>
              <w:rPr>
                <w:rFonts w:cs="Arial"/>
                <w:color w:val="000000"/>
              </w:rPr>
            </w:pPr>
            <w:r>
              <w:rPr>
                <w:rFonts w:cs="Arial"/>
                <w:color w:val="000000"/>
              </w:rPr>
              <w:t>Ledelse</w:t>
            </w:r>
          </w:p>
          <w:p w:rsidR="006678EA" w:rsidRDefault="006678EA" w:rsidP="006678EA">
            <w:pPr>
              <w:spacing w:line="240" w:lineRule="auto"/>
              <w:rPr>
                <w:rFonts w:cs="Arial"/>
                <w:color w:val="000000"/>
              </w:rPr>
            </w:pPr>
          </w:p>
          <w:p w:rsidR="006678EA" w:rsidRDefault="006678EA" w:rsidP="006678EA">
            <w:pPr>
              <w:spacing w:line="240" w:lineRule="auto"/>
              <w:rPr>
                <w:rFonts w:cs="Arial"/>
                <w:color w:val="000000"/>
              </w:rPr>
            </w:pPr>
          </w:p>
          <w:p w:rsidR="006678EA" w:rsidRPr="006678EA" w:rsidRDefault="006678EA" w:rsidP="006678EA">
            <w:pPr>
              <w:spacing w:line="240" w:lineRule="auto"/>
              <w:rPr>
                <w:rFonts w:cs="Arial"/>
                <w:color w:val="000000"/>
              </w:rPr>
            </w:pPr>
          </w:p>
        </w:tc>
        <w:tc>
          <w:tcPr>
            <w:tcW w:w="2538" w:type="dxa"/>
          </w:tcPr>
          <w:p w:rsidR="006678EA" w:rsidRDefault="00182D00">
            <w:bookmarkStart w:id="0" w:name="_GoBack"/>
            <w:bookmarkEnd w:id="0"/>
            <w:r>
              <w:rPr>
                <w:rFonts w:cs="Arial"/>
                <w:noProof/>
              </w:rPr>
              <mc:AlternateContent>
                <mc:Choice Requires="wps">
                  <w:drawing>
                    <wp:anchor distT="0" distB="0" distL="114300" distR="114300" simplePos="0" relativeHeight="251660288" behindDoc="0" locked="0" layoutInCell="1" allowOverlap="1">
                      <wp:simplePos x="0" y="0"/>
                      <wp:positionH relativeFrom="column">
                        <wp:posOffset>1427480</wp:posOffset>
                      </wp:positionH>
                      <wp:positionV relativeFrom="paragraph">
                        <wp:posOffset>-635</wp:posOffset>
                      </wp:positionV>
                      <wp:extent cx="678180" cy="6991350"/>
                      <wp:effectExtent l="28575" t="28575" r="3619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 cy="6991350"/>
                              </a:xfrm>
                              <a:prstGeom prst="leftBrace">
                                <a:avLst>
                                  <a:gd name="adj1" fmla="val 85908"/>
                                  <a:gd name="adj2" fmla="val 50000"/>
                                </a:avLst>
                              </a:prstGeom>
                              <a:noFill/>
                              <a:ln w="57150" cmpd="sng">
                                <a:solidFill>
                                  <a:schemeClr val="accent3">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112.4pt;margin-top:-.05pt;width:53.4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" strokecolor="#76923c [2406]" strokeweight="4.5pt"/>
                  </w:pict>
                </mc:Fallback>
              </mc:AlternateContent>
            </w:r>
          </w:p>
          <w:tbl>
            <w:tblPr>
              <w:tblW w:w="3820" w:type="dxa"/>
              <w:tblLayout w:type="fixed"/>
              <w:tblCellMar>
                <w:left w:w="70" w:type="dxa"/>
                <w:right w:w="70" w:type="dxa"/>
              </w:tblCellMar>
              <w:tblLook w:val="04A0" w:firstRow="1" w:lastRow="0" w:firstColumn="1" w:lastColumn="0" w:noHBand="0" w:noVBand="1"/>
            </w:tblPr>
            <w:tblGrid>
              <w:gridCol w:w="3820"/>
            </w:tblGrid>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Vårbyg</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Vårhvede</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Vårraps</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Havre</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Triticale</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Vinterbyg</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Vinterraps</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Markært</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Frøafgrøder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Sukkerroer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Foderroer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Majs</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Kløver og sletgræs</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Kartofler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Frilandsgrønsager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Frugt og bær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Malkekøer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Slagtekalve</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Kødkvæg</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Søer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Slagtesvin</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Pelsdyr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Slagtekyllinger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Høns</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Heste</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Får</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Økologi</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Deltid</w:t>
                  </w:r>
                </w:p>
              </w:tc>
            </w:tr>
            <w:tr w:rsidR="006678EA" w:rsidRPr="006678EA" w:rsidTr="006678EA">
              <w:trPr>
                <w:trHeight w:val="300"/>
              </w:trPr>
              <w:tc>
                <w:tcPr>
                  <w:tcW w:w="3820" w:type="dxa"/>
                  <w:tcBorders>
                    <w:top w:val="nil"/>
                    <w:left w:val="nil"/>
                    <w:bottom w:val="nil"/>
                    <w:right w:val="nil"/>
                  </w:tcBorders>
                  <w:shd w:val="clear" w:color="auto" w:fill="auto"/>
                  <w:noWrap/>
                  <w:vAlign w:val="center"/>
                  <w:hideMark/>
                </w:tcPr>
                <w:p w:rsidR="006678EA" w:rsidRPr="006678EA" w:rsidRDefault="006678EA" w:rsidP="006678EA">
                  <w:pPr>
                    <w:spacing w:line="240" w:lineRule="auto"/>
                    <w:rPr>
                      <w:rFonts w:cs="Arial"/>
                      <w:color w:val="000000"/>
                    </w:rPr>
                  </w:pPr>
                  <w:r w:rsidRPr="006678EA">
                    <w:rPr>
                      <w:rFonts w:cs="Arial"/>
                      <w:color w:val="000000"/>
                    </w:rPr>
                    <w:t>Ledelse</w:t>
                  </w:r>
                </w:p>
              </w:tc>
            </w:tr>
          </w:tbl>
          <w:p w:rsidR="006678EA" w:rsidRPr="006678EA" w:rsidRDefault="006678EA" w:rsidP="00D25BD1">
            <w:pPr>
              <w:rPr>
                <w:rFonts w:cs="Arial"/>
              </w:rPr>
            </w:pPr>
          </w:p>
        </w:tc>
        <w:tc>
          <w:tcPr>
            <w:tcW w:w="287" w:type="dxa"/>
          </w:tcPr>
          <w:p w:rsidR="006678EA" w:rsidRPr="006678EA" w:rsidRDefault="006678EA" w:rsidP="00D25BD1">
            <w:pPr>
              <w:rPr>
                <w:rFonts w:cs="Arial"/>
              </w:rPr>
            </w:pPr>
          </w:p>
        </w:tc>
        <w:tc>
          <w:tcPr>
            <w:tcW w:w="4936" w:type="dxa"/>
          </w:tcPr>
          <w:tbl>
            <w:tblPr>
              <w:tblW w:w="3543" w:type="dxa"/>
              <w:tblInd w:w="611" w:type="dxa"/>
              <w:tblLayout w:type="fixed"/>
              <w:tblCellMar>
                <w:left w:w="70" w:type="dxa"/>
                <w:right w:w="70" w:type="dxa"/>
              </w:tblCellMar>
              <w:tblLook w:val="04A0" w:firstRow="1" w:lastRow="0" w:firstColumn="1" w:lastColumn="0" w:noHBand="0" w:noVBand="1"/>
            </w:tblPr>
            <w:tblGrid>
              <w:gridCol w:w="1701"/>
              <w:gridCol w:w="283"/>
              <w:gridCol w:w="1559"/>
            </w:tblGrid>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Ansættelsesret</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Landmanddk</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Arbejdsmiljø</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Ledelse</w:t>
                  </w:r>
                </w:p>
              </w:tc>
            </w:tr>
            <w:tr w:rsidR="006678EA" w:rsidRPr="006678EA" w:rsidTr="006678EA">
              <w:trPr>
                <w:trHeight w:val="300"/>
              </w:trPr>
              <w:tc>
                <w:tcPr>
                  <w:tcW w:w="1701" w:type="dxa"/>
                  <w:tcBorders>
                    <w:top w:val="nil"/>
                    <w:left w:val="nil"/>
                    <w:bottom w:val="nil"/>
                    <w:right w:val="nil"/>
                  </w:tcBorders>
                  <w:shd w:val="clear" w:color="auto" w:fill="auto"/>
                  <w:vAlign w:val="center"/>
                  <w:hideMark/>
                </w:tcPr>
                <w:p w:rsidR="006678EA" w:rsidRPr="006678EA" w:rsidRDefault="006678EA" w:rsidP="006678EA">
                  <w:pPr>
                    <w:spacing w:line="240" w:lineRule="auto"/>
                    <w:ind w:left="966" w:hanging="966"/>
                    <w:rPr>
                      <w:rFonts w:cs="Arial"/>
                      <w:color w:val="000000"/>
                    </w:rPr>
                  </w:pPr>
                  <w:r w:rsidRPr="006678EA">
                    <w:rPr>
                      <w:rFonts w:cs="Arial"/>
                      <w:color w:val="000000"/>
                    </w:rPr>
                    <w:t>Arbejdssikkerhed</w:t>
                  </w:r>
                </w:p>
              </w:tc>
              <w:tc>
                <w:tcPr>
                  <w:tcW w:w="283" w:type="dxa"/>
                  <w:tcBorders>
                    <w:top w:val="nil"/>
                    <w:left w:val="nil"/>
                    <w:bottom w:val="nil"/>
                    <w:right w:val="nil"/>
                  </w:tcBorders>
                  <w:shd w:val="clear" w:color="auto" w:fill="auto"/>
                  <w:vAlign w:val="center"/>
                </w:tcPr>
                <w:p w:rsidR="006678EA" w:rsidRPr="006678EA" w:rsidRDefault="006678EA" w:rsidP="0032563E">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r>
                    <w:rPr>
                      <w:rFonts w:cs="Arial"/>
                      <w:color w:val="000000"/>
                    </w:rPr>
                    <w:t>Majs</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Biogas</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Malkekøer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Byggeblade</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Markært</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Byggeri</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Maskiner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Deltid</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Miljø</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Driftsøkonomi</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Natur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Ejerskifte</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Naturbeskytte</w:t>
                  </w:r>
                  <w:r w:rsidRPr="006678EA">
                    <w:rPr>
                      <w:rFonts w:cs="Arial"/>
                      <w:color w:val="000000"/>
                    </w:rPr>
                    <w:t>l</w:t>
                  </w:r>
                  <w:r w:rsidRPr="006678EA">
                    <w:rPr>
                      <w:rFonts w:cs="Arial"/>
                      <w:color w:val="000000"/>
                    </w:rPr>
                    <w:t>se lovgivning vdr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Energi</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Pelsdyr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Erhvervsjura</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Planteavl</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Familiejura</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Produktion</w:t>
                  </w:r>
                  <w:r w:rsidRPr="006678EA">
                    <w:rPr>
                      <w:rFonts w:cs="Arial"/>
                      <w:color w:val="000000"/>
                    </w:rPr>
                    <w:t>s</w:t>
                  </w:r>
                  <w:r w:rsidRPr="006678EA">
                    <w:rPr>
                      <w:rFonts w:cs="Arial"/>
                      <w:color w:val="000000"/>
                    </w:rPr>
                    <w:t>økonomi</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FarmTest</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Regnskab</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Finansiering</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Salmonella Du</w:t>
                  </w:r>
                  <w:r w:rsidRPr="006678EA">
                    <w:rPr>
                      <w:rFonts w:cs="Arial"/>
                      <w:color w:val="000000"/>
                    </w:rPr>
                    <w:t>b</w:t>
                  </w:r>
                  <w:r w:rsidRPr="006678EA">
                    <w:rPr>
                      <w:rFonts w:cs="Arial"/>
                      <w:color w:val="000000"/>
                    </w:rPr>
                    <w:t>lin</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Fjerkræ</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Selskaber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Foderroer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Skat</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Frilandsgrønsager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Slagtekalve</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Frugt og bær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Slagtekyllinger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Frøafgrøder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Slagtesvin</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Fødevaresikkerhed</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Sletgræs</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Får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Socialjura</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Gartneri</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Strategi</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Geder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Sukkerroer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Havre</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Svin</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Heste</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Søer</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Høns</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Tilskud</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IT</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Triticale</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Jura</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Vinterbyg</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Kartofler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Vinterraps</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Kløver</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Vårbyg</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Kvæg</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Vårhvede</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Kødkvæg</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Vårraps</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hideMark/>
                </w:tcPr>
                <w:p w:rsidR="006678EA" w:rsidRPr="006678EA" w:rsidRDefault="006678EA" w:rsidP="006678EA">
                  <w:pPr>
                    <w:spacing w:line="240" w:lineRule="auto"/>
                    <w:rPr>
                      <w:rFonts w:cs="Arial"/>
                      <w:color w:val="000000"/>
                    </w:rPr>
                  </w:pPr>
                  <w:r w:rsidRPr="006678EA">
                    <w:rPr>
                      <w:rFonts w:cs="Arial"/>
                      <w:color w:val="000000"/>
                    </w:rPr>
                    <w:t>Landdistriktsudvi</w:t>
                  </w:r>
                  <w:r w:rsidRPr="006678EA">
                    <w:rPr>
                      <w:rFonts w:cs="Arial"/>
                      <w:color w:val="000000"/>
                    </w:rPr>
                    <w:t>k</w:t>
                  </w:r>
                  <w:r w:rsidRPr="006678EA">
                    <w:rPr>
                      <w:rFonts w:cs="Arial"/>
                      <w:color w:val="000000"/>
                    </w:rPr>
                    <w:t>ling</w:t>
                  </w: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Økologi</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vAlign w:val="center"/>
                </w:tcPr>
                <w:p w:rsidR="006678EA" w:rsidRPr="006678EA" w:rsidRDefault="006678EA" w:rsidP="0032563E">
                  <w:pPr>
                    <w:spacing w:line="240" w:lineRule="auto"/>
                    <w:rPr>
                      <w:rFonts w:cs="Arial"/>
                      <w:color w:val="000000"/>
                    </w:rPr>
                  </w:pPr>
                  <w:r w:rsidRPr="006678EA">
                    <w:rPr>
                      <w:rFonts w:cs="Arial"/>
                      <w:color w:val="000000"/>
                    </w:rPr>
                    <w:t>Økonomi</w:t>
                  </w: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r w:rsidR="006678EA" w:rsidRPr="006678EA" w:rsidTr="006678EA">
              <w:trPr>
                <w:trHeight w:val="300"/>
              </w:trPr>
              <w:tc>
                <w:tcPr>
                  <w:tcW w:w="1984" w:type="dxa"/>
                  <w:gridSpan w:val="2"/>
                  <w:tcBorders>
                    <w:top w:val="nil"/>
                    <w:left w:val="nil"/>
                    <w:bottom w:val="nil"/>
                    <w:right w:val="nil"/>
                  </w:tcBorders>
                  <w:shd w:val="clear" w:color="auto" w:fill="auto"/>
                  <w:vAlign w:val="center"/>
                </w:tcPr>
                <w:p w:rsidR="006678EA" w:rsidRPr="006678EA" w:rsidRDefault="006678EA" w:rsidP="006678EA">
                  <w:pPr>
                    <w:spacing w:line="240" w:lineRule="auto"/>
                    <w:rPr>
                      <w:rFonts w:cs="Arial"/>
                      <w:color w:val="000000"/>
                    </w:rPr>
                  </w:pPr>
                </w:p>
              </w:tc>
              <w:tc>
                <w:tcPr>
                  <w:tcW w:w="1559" w:type="dxa"/>
                  <w:tcBorders>
                    <w:top w:val="nil"/>
                    <w:left w:val="nil"/>
                    <w:bottom w:val="nil"/>
                    <w:right w:val="nil"/>
                  </w:tcBorders>
                </w:tcPr>
                <w:p w:rsidR="006678EA" w:rsidRPr="006678EA" w:rsidRDefault="006678EA" w:rsidP="006678EA">
                  <w:pPr>
                    <w:spacing w:line="240" w:lineRule="auto"/>
                    <w:rPr>
                      <w:rFonts w:cs="Arial"/>
                      <w:color w:val="000000"/>
                    </w:rPr>
                  </w:pPr>
                </w:p>
              </w:tc>
            </w:tr>
          </w:tbl>
          <w:p w:rsidR="006678EA" w:rsidRPr="006678EA" w:rsidRDefault="006678EA" w:rsidP="00D25BD1">
            <w:pPr>
              <w:rPr>
                <w:rFonts w:cs="Arial"/>
              </w:rPr>
            </w:pPr>
          </w:p>
        </w:tc>
      </w:tr>
    </w:tbl>
    <w:p w:rsidR="00DC15BB" w:rsidRPr="006678EA" w:rsidRDefault="00DC15BB" w:rsidP="00D25BD1">
      <w:pPr>
        <w:rPr>
          <w:rFonts w:cs="Arial"/>
        </w:rPr>
      </w:pPr>
    </w:p>
    <w:sectPr w:rsidR="00DC15BB" w:rsidRPr="006678EA" w:rsidSect="008240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EA"/>
    <w:rsid w:val="00182D00"/>
    <w:rsid w:val="003D36BB"/>
    <w:rsid w:val="0040702C"/>
    <w:rsid w:val="004321DE"/>
    <w:rsid w:val="00471B8F"/>
    <w:rsid w:val="00491960"/>
    <w:rsid w:val="006678EA"/>
    <w:rsid w:val="008055D6"/>
    <w:rsid w:val="00816F05"/>
    <w:rsid w:val="008240A4"/>
    <w:rsid w:val="00891A83"/>
    <w:rsid w:val="008E28D1"/>
    <w:rsid w:val="008E5BC8"/>
    <w:rsid w:val="009456E3"/>
    <w:rsid w:val="009C1009"/>
    <w:rsid w:val="00A44AFA"/>
    <w:rsid w:val="00C96993"/>
    <w:rsid w:val="00CE732B"/>
    <w:rsid w:val="00D25BD1"/>
    <w:rsid w:val="00DA119C"/>
    <w:rsid w:val="00DC15BB"/>
    <w:rsid w:val="00DD55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24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D1"/>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 w:type="table" w:styleId="Tabel-Gitter">
    <w:name w:val="Table Grid"/>
    <w:basedOn w:val="Tabel-Normal"/>
    <w:uiPriority w:val="59"/>
    <w:rsid w:val="00667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6678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7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D1"/>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 w:type="table" w:styleId="Tabel-Gitter">
    <w:name w:val="Table Grid"/>
    <w:basedOn w:val="Tabel-Normal"/>
    <w:uiPriority w:val="59"/>
    <w:rsid w:val="00667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6678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7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4743">
      <w:bodyDiv w:val="1"/>
      <w:marLeft w:val="0"/>
      <w:marRight w:val="0"/>
      <w:marTop w:val="0"/>
      <w:marBottom w:val="0"/>
      <w:divBdr>
        <w:top w:val="none" w:sz="0" w:space="0" w:color="auto"/>
        <w:left w:val="none" w:sz="0" w:space="0" w:color="auto"/>
        <w:bottom w:val="none" w:sz="0" w:space="0" w:color="auto"/>
        <w:right w:val="none" w:sz="0" w:space="0" w:color="auto"/>
      </w:divBdr>
    </w:div>
    <w:div w:id="457187568">
      <w:bodyDiv w:val="1"/>
      <w:marLeft w:val="0"/>
      <w:marRight w:val="0"/>
      <w:marTop w:val="0"/>
      <w:marBottom w:val="0"/>
      <w:divBdr>
        <w:top w:val="none" w:sz="0" w:space="0" w:color="auto"/>
        <w:left w:val="none" w:sz="0" w:space="0" w:color="auto"/>
        <w:bottom w:val="none" w:sz="0" w:space="0" w:color="auto"/>
        <w:right w:val="none" w:sz="0" w:space="0" w:color="auto"/>
      </w:divBdr>
    </w:div>
    <w:div w:id="1619531477">
      <w:bodyDiv w:val="1"/>
      <w:marLeft w:val="0"/>
      <w:marRight w:val="0"/>
      <w:marTop w:val="0"/>
      <w:marBottom w:val="0"/>
      <w:divBdr>
        <w:top w:val="none" w:sz="0" w:space="0" w:color="auto"/>
        <w:left w:val="none" w:sz="0" w:space="0" w:color="auto"/>
        <w:bottom w:val="none" w:sz="0" w:space="0" w:color="auto"/>
        <w:right w:val="none" w:sz="0" w:space="0" w:color="auto"/>
      </w:divBdr>
    </w:div>
    <w:div w:id="17199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SummaryLinks xmlns="http://schemas.microsoft.com/sharepoint/v3">&lt;div title="_schemaversion" id="_3"&gt;
  &lt;div title="_view"&gt;
    &lt;span title="_columns"&gt;1&lt;/span&gt;
    &lt;span title="_linkstyle"&gt;&lt;/span&gt;
    &lt;span title="_groupstyle"&gt;&lt;/span&gt;
  &lt;/div&gt;
&lt;/div&gt;</SummaryLinks>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Oversigt over emneord og hvad vi ved om den enkelte bruger.</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rtikelside" ma:contentTypeID="0x010100C568DB52D9D0A14D9B2FDCC96666E9F2007948130EC3DB064584E219954237AF3900242457EFB8B24247815D688C526CD44D00F06715B95074F24D8EBC9B8A5390E01A" ma:contentTypeVersion="0" ma:contentTypeDescription="Artikelside er en skabelon for systemindholdstyper, der er oprettet af funktionen for ressourcer til udgivelse. Det er den tilknyttede indholdstypeskabelon for de standardsidelayout, der bruges til at oprette artikelsider på websteder, hvor udgivelsesfunktionen er aktiveret." ma:contentTypeScope="" ma:versionID="6c67d0305253609c71a7ad7d2d5de6b2">
  <xsd:schema xmlns:xsd="http://www.w3.org/2001/XMLSchema" xmlns:xs="http://www.w3.org/2001/XMLSchema" xmlns:p="http://schemas.microsoft.com/office/2006/metadata/properties" xmlns:ns1="http://schemas.microsoft.com/sharepoint/v3" targetNamespace="http://schemas.microsoft.com/office/2006/metadata/properties" ma:root="true" ma:fieldsID="5f3d056faa624a1caa280840e9336af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Beskrivelse" ma:internalName="Comments">
      <xsd:simpleType>
        <xsd:restriction base="dms:Note">
          <xsd:maxLength value="255"/>
        </xsd:restriction>
      </xsd:simpleType>
    </xsd:element>
    <xsd:element name="PublishingStartDate" ma:index="9" nillable="true" ma:displayName="Startdato for planlægning" ma:description="" ma:hidden="true" ma:internalName="PublishingStartDate">
      <xsd:simpleType>
        <xsd:restriction base="dms:Unknown"/>
      </xsd:simpleType>
    </xsd:element>
    <xsd:element name="PublishingExpirationDate" ma:index="10" nillable="true" ma:displayName="Slutdato for planlægning" ma:description="" ma:hidden="true" ma:internalName="PublishingExpirationDate">
      <xsd:simpleType>
        <xsd:restriction base="dms:Unknown"/>
      </xsd:simpleType>
    </xsd:element>
    <xsd:element name="PublishingContact" ma:index="11" nillable="true" ma:displayName="Kontaktpers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adresse på kontaktperson" ma:internalName="PublishingContactEmail">
      <xsd:simpleType>
        <xsd:restriction base="dms:Text">
          <xsd:maxLength value="255"/>
        </xsd:restriction>
      </xsd:simpleType>
    </xsd:element>
    <xsd:element name="PublishingContactName" ma:index="13" nillable="true" ma:displayName="Navn på kontaktperson" ma:internalName="PublishingContactName">
      <xsd:simpleType>
        <xsd:restriction base="dms:Text">
          <xsd:maxLength value="255"/>
        </xsd:restriction>
      </xsd:simpleType>
    </xsd:element>
    <xsd:element name="PublishingContactPicture" ma:index="14" nillable="true" ma:displayName="Billede af kontaktpers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Side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sgruppe-id" ma:hidden="true" ma:internalName="PublishingVariationGroupID">
      <xsd:simpleType>
        <xsd:restriction base="dms:Text">
          <xsd:maxLength value="255"/>
        </xsd:restriction>
      </xsd:simpleType>
    </xsd:element>
    <xsd:element name="PublishingVariationRelationshipLinkFieldID" ma:index="17" nillable="true" ma:displayName="Relationshyperlink for varia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Opløftningsbillede" ma:internalName="PublishingRollupImage">
      <xsd:simpleType>
        <xsd:restriction base="dms:Unknown"/>
      </xsd:simpleType>
    </xsd:element>
    <xsd:element name="Audience" ma:index="19" nillable="true" ma:displayName="Målgrupper" ma:description="" ma:internalName="Audience">
      <xsd:simpleType>
        <xsd:restriction base="dms:Unknown"/>
      </xsd:simpleType>
    </xsd:element>
    <xsd:element name="PublishingPageImage" ma:index="20" nillable="true" ma:displayName="Sidebillede" ma:internalName="PublishingPageImage">
      <xsd:simpleType>
        <xsd:restriction base="dms:Unknown"/>
      </xsd:simpleType>
    </xsd:element>
    <xsd:element name="PublishingPageContent" ma:index="21" nillable="true" ma:displayName="Sideindhold" ma:internalName="PublishingPageContent">
      <xsd:simpleType>
        <xsd:restriction base="dms:Unknown"/>
      </xsd:simpleType>
    </xsd:element>
    <xsd:element name="SummaryLinks" ma:index="22" nillable="true" ma:displayName="Oversigtshyperlinks" ma:internalName="SummaryLinks">
      <xsd:simpleType>
        <xsd:restriction base="dms:Unknown"/>
      </xsd:simpleType>
    </xsd:element>
    <xsd:element name="ArticleByLine" ma:index="23" nillable="true" ma:displayName="Forfatterlinje" ma:internalName="ArticleByLine">
      <xsd:simpleType>
        <xsd:restriction base="dms:Text">
          <xsd:maxLength value="255"/>
        </xsd:restriction>
      </xsd:simpleType>
    </xsd:element>
    <xsd:element name="ArticleStartDate" ma:index="24" nillable="true" ma:displayName="Artikeldato" ma:format="DateOnly" ma:internalName="ArticleStartDate">
      <xsd:simpleType>
        <xsd:restriction base="dms:DateTime"/>
      </xsd:simpleType>
    </xsd:element>
    <xsd:element name="PublishingImageCaption" ma:index="25" nillable="true" ma:displayName="Billedtekst" ma:internalName="PublishingImageCaption">
      <xsd:simpleType>
        <xsd:restriction base="dms:Unknown"/>
      </xsd:simpleType>
    </xsd:element>
    <xsd:element name="HeaderStyleDefinitions" ma:index="26" nillable="true" ma:displayName="Typografidefinitioner" ma:hidden="true" ma:internalName="HeaderStyleDefinition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A8BAE-FA75-4AF8-B073-E2B3C8D01118}"/>
</file>

<file path=customXml/itemProps2.xml><?xml version="1.0" encoding="utf-8"?>
<ds:datastoreItem xmlns:ds="http://schemas.openxmlformats.org/officeDocument/2006/customXml" ds:itemID="{CFBFFE00-6C75-4D4D-A71A-C4EAF8C45466}"/>
</file>

<file path=customXml/itemProps3.xml><?xml version="1.0" encoding="utf-8"?>
<ds:datastoreItem xmlns:ds="http://schemas.openxmlformats.org/officeDocument/2006/customXml" ds:itemID="{211A8BAE-FA75-4AF8-B073-E2B3C8D01118}"/>
</file>

<file path=customXml/itemProps4.xml><?xml version="1.0" encoding="utf-8"?>
<ds:datastoreItem xmlns:ds="http://schemas.openxmlformats.org/officeDocument/2006/customXml" ds:itemID="{AD0713CC-F19A-4CDD-8862-6E2B4975FBCA}"/>
</file>

<file path=docProps/app.xml><?xml version="1.0" encoding="utf-8"?>
<Properties xmlns="http://schemas.openxmlformats.org/officeDocument/2006/extended-properties" xmlns:vt="http://schemas.openxmlformats.org/officeDocument/2006/docPropsVTypes">
  <Template>Normal.dotm</Template>
  <TotalTime>9</TotalTime>
  <Pages>2</Pages>
  <Words>184</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Videncentret for Landbrug</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Målretning af faglig information</dc:title>
  <dc:creator>Jesper Kikkenborg Rossel</dc:creator>
  <cp:lastModifiedBy>Jesper Kikkenborg Rossel</cp:lastModifiedBy>
  <cp:revision>1</cp:revision>
  <cp:lastPrinted>2011-12-09T08:03:00Z</cp:lastPrinted>
  <dcterms:created xsi:type="dcterms:W3CDTF">2011-12-09T07:55:00Z</dcterms:created>
  <dcterms:modified xsi:type="dcterms:W3CDTF">2011-12-09T08:12:00Z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0x010100C568DB52D9D0A14D9B2FDCC96666E9F2007948130EC3DB064584E219954237AF3900242457EFB8B24247815D688C526CD44D00F06715B95074F24D8EBC9B8A5390E01A</vt:lpwstr>
  </property>
  <property fmtid="{D5CDD505-2E9C-101B-9397-08002B2CF9AE}" pid="3" name="Revisionsdato">
    <vt:filetime>2012-01-31T09:53:00Z</vt:filetime>
  </property>
  <property fmtid="{D5CDD505-2E9C-101B-9397-08002B2CF9AE}" pid="4" name="HideInRollups">
    <vt:bool>false</vt:bool>
  </property>
  <property fmtid="{D5CDD505-2E9C-101B-9397-08002B2CF9AE}" pid="5" name="Projekter">
    <vt:lpwstr>499;#Målrettet rådgivning ved brug af kommunikationsteknologier - udvikling</vt:lpwstr>
  </property>
  <property fmtid="{D5CDD505-2E9C-101B-9397-08002B2CF9AE}" pid="10" name="Bekraeftelsesdato">
    <vt:lpwstr>2012-01-31T10:53:00+00:00</vt:lpwstr>
  </property>
  <property fmtid="{D5CDD505-2E9C-101B-9397-08002B2CF9AE}" pid="11" name="HitCount">
    <vt:lpwstr>0</vt:lpwstr>
  </property>
  <property fmtid="{D5CDD505-2E9C-101B-9397-08002B2CF9AE}" pid="12" name="Forfattere">
    <vt:lpwstr/>
  </property>
  <property fmtid="{D5CDD505-2E9C-101B-9397-08002B2CF9AE}" pid="14" name="IsHiddenFromRollup">
    <vt:lpwstr>0</vt:lpwstr>
  </property>
  <property fmtid="{D5CDD505-2E9C-101B-9397-08002B2CF9AE}" pid="16" name="DisplayComments">
    <vt:lpwstr>false</vt:lpwstr>
  </property>
  <property fmtid="{D5CDD505-2E9C-101B-9397-08002B2CF9AE}" pid="17" name="AllowComments">
    <vt:lpwstr>false</vt:lpwstr>
  </property>
  <property fmtid="{D5CDD505-2E9C-101B-9397-08002B2CF9AE}" pid="18" name="EnclosureFor">
    <vt:lpwstr/>
  </property>
  <property fmtid="{D5CDD505-2E9C-101B-9397-08002B2CF9AE}" pid="24" name="Sprogvalg">
    <vt:lpwstr>2</vt:lpwstr>
  </property>
  <property fmtid="{D5CDD505-2E9C-101B-9397-08002B2CF9AE}" pid="27" name="Arkiveringsdato">
    <vt:lpwstr>2013-01-29T23:00:00+00:00</vt:lpwstr>
  </property>
  <property fmtid="{D5CDD505-2E9C-101B-9397-08002B2CF9AE}" pid="29" name="Ingen besked ved arkivering">
    <vt:lpwstr>false</vt:lpwstr>
  </property>
  <property fmtid="{D5CDD505-2E9C-101B-9397-08002B2CF9AE}" pid="32" name="Rettighedsgruppe">
    <vt:lpwstr>2</vt:lpwstr>
  </property>
  <property fmtid="{D5CDD505-2E9C-101B-9397-08002B2CF9AE}" pid="33" name="Afsender">
    <vt:lpwstr>2</vt:lpwstr>
  </property>
  <property fmtid="{D5CDD505-2E9C-101B-9397-08002B2CF9AE}" pid="34" name="WebInfo_FinansieringsLink">
    <vt:lpwstr>2af71fa0-360e-4e39-b0cb-5ac73626cbcc</vt:lpwstr>
  </property>
</Properties>
</file>